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1C" w:rsidRPr="00EC6D18" w:rsidRDefault="00D1191C" w:rsidP="00D1191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C6D18">
        <w:rPr>
          <w:rFonts w:ascii="Times New Roman" w:hAnsi="Times New Roman" w:cs="Times New Roman"/>
          <w:sz w:val="20"/>
          <w:szCs w:val="20"/>
        </w:rPr>
        <w:t>Додаток №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EC6D18">
        <w:rPr>
          <w:rFonts w:ascii="Times New Roman" w:hAnsi="Times New Roman" w:cs="Times New Roman"/>
          <w:sz w:val="20"/>
          <w:szCs w:val="20"/>
        </w:rPr>
        <w:t xml:space="preserve"> до Протоколу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C6D18">
        <w:rPr>
          <w:rFonts w:ascii="Times New Roman" w:hAnsi="Times New Roman" w:cs="Times New Roman"/>
          <w:sz w:val="20"/>
          <w:szCs w:val="20"/>
        </w:rPr>
        <w:t xml:space="preserve">№1 </w:t>
      </w:r>
      <w:r>
        <w:rPr>
          <w:rFonts w:ascii="Times New Roman" w:hAnsi="Times New Roman" w:cs="Times New Roman"/>
          <w:sz w:val="20"/>
          <w:szCs w:val="20"/>
        </w:rPr>
        <w:t>АК</w:t>
      </w:r>
    </w:p>
    <w:p w:rsidR="00D1191C" w:rsidRPr="00D1191C" w:rsidRDefault="00D1191C" w:rsidP="00D1191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1191C">
        <w:rPr>
          <w:rFonts w:ascii="Times New Roman" w:hAnsi="Times New Roman" w:cs="Times New Roman"/>
          <w:sz w:val="24"/>
          <w:szCs w:val="24"/>
        </w:rPr>
        <w:t>ЗАТВЕРДЖУЮ</w:t>
      </w:r>
    </w:p>
    <w:p w:rsidR="00D1191C" w:rsidRPr="00801CD9" w:rsidRDefault="00D1191C" w:rsidP="00D1191C">
      <w:pPr>
        <w:spacing w:after="0"/>
        <w:jc w:val="right"/>
        <w:rPr>
          <w:rFonts w:ascii="Times New Roman" w:hAnsi="Times New Roman" w:cs="Times New Roman"/>
        </w:rPr>
      </w:pPr>
      <w:r w:rsidRPr="00801CD9">
        <w:rPr>
          <w:rFonts w:ascii="Times New Roman" w:hAnsi="Times New Roman" w:cs="Times New Roman"/>
        </w:rPr>
        <w:t xml:space="preserve">Голова АК ЗДО №46 </w:t>
      </w:r>
    </w:p>
    <w:p w:rsidR="00D1191C" w:rsidRPr="00801CD9" w:rsidRDefault="00D1191C" w:rsidP="00D1191C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___________</w:t>
      </w:r>
      <w:r w:rsidRPr="00801CD9">
        <w:rPr>
          <w:rFonts w:ascii="Times New Roman" w:hAnsi="Times New Roman" w:cs="Times New Roman"/>
        </w:rPr>
        <w:t>Тетя</w:t>
      </w:r>
      <w:proofErr w:type="spellEnd"/>
      <w:r w:rsidRPr="00801CD9">
        <w:rPr>
          <w:rFonts w:ascii="Times New Roman" w:hAnsi="Times New Roman" w:cs="Times New Roman"/>
        </w:rPr>
        <w:t>на БІЛЮК</w:t>
      </w:r>
    </w:p>
    <w:p w:rsidR="00D1191C" w:rsidRDefault="00D1191C" w:rsidP="00D1191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603632" w:rsidRDefault="00603632" w:rsidP="00D1191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СПИСОК</w:t>
      </w:r>
    </w:p>
    <w:p w:rsidR="00603632" w:rsidRDefault="00E56B84" w:rsidP="00D1191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ПЕДАГОГІЧНИХ</w:t>
      </w:r>
      <w:r w:rsidR="00603632">
        <w:rPr>
          <w:rFonts w:ascii="Times New Roman" w:hAnsi="Times New Roman" w:cs="Times New Roman"/>
          <w:sz w:val="20"/>
          <w:szCs w:val="20"/>
        </w:rPr>
        <w:t xml:space="preserve"> ПРАЦІВН</w:t>
      </w:r>
      <w:r w:rsidR="00D70A43">
        <w:rPr>
          <w:rFonts w:ascii="Times New Roman" w:hAnsi="Times New Roman" w:cs="Times New Roman"/>
          <w:sz w:val="20"/>
          <w:szCs w:val="20"/>
        </w:rPr>
        <w:t xml:space="preserve">ИКІВ ЗДО №46, ЯКІ АТЕСТУЮТЬСЯ </w:t>
      </w:r>
      <w:r w:rsidR="008F22DD">
        <w:rPr>
          <w:rFonts w:ascii="Times New Roman" w:hAnsi="Times New Roman" w:cs="Times New Roman"/>
          <w:sz w:val="20"/>
          <w:szCs w:val="20"/>
        </w:rPr>
        <w:t>В 2026 – 2027</w:t>
      </w:r>
      <w:r w:rsidR="0060363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603632">
        <w:rPr>
          <w:rFonts w:ascii="Times New Roman" w:hAnsi="Times New Roman" w:cs="Times New Roman"/>
          <w:sz w:val="20"/>
          <w:szCs w:val="20"/>
        </w:rPr>
        <w:t>н.</w:t>
      </w:r>
      <w:r w:rsidR="00D70A43">
        <w:rPr>
          <w:rFonts w:ascii="Times New Roman" w:hAnsi="Times New Roman" w:cs="Times New Roman"/>
          <w:sz w:val="20"/>
          <w:szCs w:val="20"/>
        </w:rPr>
        <w:t xml:space="preserve"> </w:t>
      </w:r>
      <w:r w:rsidR="00603632">
        <w:rPr>
          <w:rFonts w:ascii="Times New Roman" w:hAnsi="Times New Roman" w:cs="Times New Roman"/>
          <w:sz w:val="20"/>
          <w:szCs w:val="20"/>
        </w:rPr>
        <w:t>р.</w:t>
      </w:r>
    </w:p>
    <w:p w:rsidR="00FB6A4B" w:rsidRDefault="00FB6A4B" w:rsidP="00D1191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5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4"/>
        <w:gridCol w:w="1310"/>
        <w:gridCol w:w="1420"/>
        <w:gridCol w:w="1278"/>
        <w:gridCol w:w="1277"/>
        <w:gridCol w:w="852"/>
        <w:gridCol w:w="993"/>
        <w:gridCol w:w="1455"/>
        <w:gridCol w:w="1526"/>
      </w:tblGrid>
      <w:tr w:rsidR="00603632" w:rsidTr="00A903BF">
        <w:trPr>
          <w:trHeight w:val="1890"/>
        </w:trPr>
        <w:tc>
          <w:tcPr>
            <w:tcW w:w="394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п/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10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Прізвище</w:t>
            </w:r>
          </w:p>
          <w:p w:rsidR="00603632" w:rsidRDefault="00D70A43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ім’я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, по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батькові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педпрацівника</w:t>
            </w:r>
            <w:proofErr w:type="spellEnd"/>
          </w:p>
        </w:tc>
        <w:tc>
          <w:tcPr>
            <w:tcW w:w="1420" w:type="dxa"/>
          </w:tcPr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Кваліфікація за дипломом</w:t>
            </w:r>
          </w:p>
        </w:tc>
        <w:tc>
          <w:tcPr>
            <w:tcW w:w="1278" w:type="dxa"/>
          </w:tcPr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Посада</w:t>
            </w:r>
          </w:p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якій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атестується</w:t>
            </w:r>
          </w:p>
        </w:tc>
        <w:tc>
          <w:tcPr>
            <w:tcW w:w="1277" w:type="dxa"/>
          </w:tcPr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Освіта (що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., рік,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спеціаль-ність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2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Стаж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педаго</w:t>
            </w:r>
            <w:proofErr w:type="spellEnd"/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гічної</w:t>
            </w:r>
            <w:proofErr w:type="spellEnd"/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діяль-ності</w:t>
            </w:r>
            <w:proofErr w:type="spellEnd"/>
          </w:p>
        </w:tc>
        <w:tc>
          <w:tcPr>
            <w:tcW w:w="993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Курси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підви-</w:t>
            </w:r>
            <w:proofErr w:type="spellEnd"/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щеня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кваліфік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Місце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проходж</w:t>
            </w:r>
            <w:proofErr w:type="spellEnd"/>
          </w:p>
        </w:tc>
        <w:tc>
          <w:tcPr>
            <w:tcW w:w="1455" w:type="dxa"/>
          </w:tcPr>
          <w:p w:rsidR="00603632" w:rsidRDefault="00D70A43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попе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редньої атестації,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результат.</w:t>
            </w:r>
          </w:p>
        </w:tc>
        <w:tc>
          <w:tcPr>
            <w:tcW w:w="1526" w:type="dxa"/>
          </w:tcPr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що</w:t>
            </w:r>
          </w:p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претендує</w:t>
            </w:r>
          </w:p>
          <w:p w:rsidR="00603632" w:rsidRDefault="00FB6A4B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(категорія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, пед. звання)</w:t>
            </w:r>
          </w:p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632" w:rsidTr="00A903BF">
        <w:trPr>
          <w:trHeight w:val="2555"/>
        </w:trPr>
        <w:tc>
          <w:tcPr>
            <w:tcW w:w="394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0" w:type="dxa"/>
          </w:tcPr>
          <w:p w:rsidR="00603632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Музичук Тетяна Василівна</w:t>
            </w:r>
          </w:p>
        </w:tc>
        <w:tc>
          <w:tcPr>
            <w:tcW w:w="1420" w:type="dxa"/>
          </w:tcPr>
          <w:p w:rsidR="00603632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Викладач дошкільної психології та педагогіки</w:t>
            </w:r>
          </w:p>
        </w:tc>
        <w:tc>
          <w:tcPr>
            <w:tcW w:w="1278" w:type="dxa"/>
          </w:tcPr>
          <w:p w:rsidR="00603632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Вихователь</w:t>
            </w:r>
          </w:p>
        </w:tc>
        <w:tc>
          <w:tcPr>
            <w:tcW w:w="1277" w:type="dxa"/>
          </w:tcPr>
          <w:p w:rsidR="00603632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РДПІ 1994</w:t>
            </w:r>
          </w:p>
        </w:tc>
        <w:tc>
          <w:tcPr>
            <w:tcW w:w="852" w:type="dxa"/>
          </w:tcPr>
          <w:p w:rsidR="00603632" w:rsidRDefault="00361E0C" w:rsidP="00603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F22D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993" w:type="dxa"/>
          </w:tcPr>
          <w:p w:rsidR="008F22DD" w:rsidRPr="008F22DD" w:rsidRDefault="008F22DD" w:rsidP="00361E0C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F22DD">
              <w:rPr>
                <w:rFonts w:ascii="Times New Roman" w:eastAsia="Calibri" w:hAnsi="Times New Roman" w:cs="Times New Roman"/>
                <w:sz w:val="19"/>
                <w:szCs w:val="19"/>
              </w:rPr>
              <w:t>Вересень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РОІППО</w:t>
            </w:r>
          </w:p>
          <w:p w:rsidR="00603632" w:rsidRDefault="008F22DD" w:rsidP="00603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1455" w:type="dxa"/>
          </w:tcPr>
          <w:p w:rsidR="00603632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2022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р.</w:t>
            </w:r>
          </w:p>
          <w:p w:rsidR="00603632" w:rsidRDefault="00603632" w:rsidP="008F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«Спеціаліст вищої категорії»,</w:t>
            </w:r>
            <w:r w:rsidR="00EB79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присвоєно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26" w:type="dxa"/>
          </w:tcPr>
          <w:p w:rsidR="008F22DD" w:rsidRDefault="00D70A43" w:rsidP="008F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Відповідність раніше присвоєн</w:t>
            </w:r>
            <w:r w:rsidR="00E56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ій </w:t>
            </w:r>
            <w:proofErr w:type="spellStart"/>
            <w:r w:rsidR="00E56B84">
              <w:rPr>
                <w:rFonts w:ascii="Times New Roman" w:eastAsia="Calibri" w:hAnsi="Times New Roman" w:cs="Times New Roman"/>
                <w:sz w:val="20"/>
                <w:szCs w:val="20"/>
              </w:rPr>
              <w:t>кваліфік</w:t>
            </w:r>
            <w:proofErr w:type="spellEnd"/>
            <w:r w:rsidR="00E56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кат.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«Спеціал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іст вищої  категорії» 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632" w:rsidTr="00A903BF">
        <w:trPr>
          <w:trHeight w:val="1579"/>
        </w:trPr>
        <w:tc>
          <w:tcPr>
            <w:tcW w:w="394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0" w:type="dxa"/>
          </w:tcPr>
          <w:p w:rsidR="00603632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Ясинська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Оксана Володимирівна</w:t>
            </w:r>
          </w:p>
        </w:tc>
        <w:tc>
          <w:tcPr>
            <w:tcW w:w="1420" w:type="dxa"/>
          </w:tcPr>
          <w:p w:rsidR="00603632" w:rsidRDefault="008F22DD" w:rsidP="008F22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Вихователь дітей раннього та дошкільного віку</w:t>
            </w:r>
          </w:p>
        </w:tc>
        <w:tc>
          <w:tcPr>
            <w:tcW w:w="1278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Вихователь</w:t>
            </w:r>
          </w:p>
        </w:tc>
        <w:tc>
          <w:tcPr>
            <w:tcW w:w="1277" w:type="dxa"/>
          </w:tcPr>
          <w:p w:rsidR="008F22DD" w:rsidRDefault="008F22DD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МЕГУ ім..</w:t>
            </w:r>
          </w:p>
          <w:p w:rsidR="00603632" w:rsidRPr="008F22DD" w:rsidRDefault="008F22DD" w:rsidP="00361E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22DD">
              <w:rPr>
                <w:rFonts w:ascii="Times New Roman" w:hAnsi="Times New Roman" w:cs="Times New Roman"/>
                <w:sz w:val="18"/>
                <w:szCs w:val="18"/>
              </w:rPr>
              <w:t>С.Дем'янчука</w:t>
            </w:r>
          </w:p>
        </w:tc>
        <w:tc>
          <w:tcPr>
            <w:tcW w:w="852" w:type="dxa"/>
          </w:tcPr>
          <w:p w:rsidR="00603632" w:rsidRDefault="008F22DD" w:rsidP="00603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993" w:type="dxa"/>
          </w:tcPr>
          <w:p w:rsidR="008F22DD" w:rsidRPr="008F22DD" w:rsidRDefault="008F22DD" w:rsidP="00361E0C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F22DD">
              <w:rPr>
                <w:rFonts w:ascii="Times New Roman" w:eastAsia="Calibri" w:hAnsi="Times New Roman" w:cs="Times New Roman"/>
                <w:sz w:val="19"/>
                <w:szCs w:val="19"/>
              </w:rPr>
              <w:t>Вересень</w:t>
            </w:r>
          </w:p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РОІППО</w:t>
            </w:r>
          </w:p>
          <w:p w:rsidR="00603632" w:rsidRDefault="008F22DD" w:rsidP="00603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1455" w:type="dxa"/>
          </w:tcPr>
          <w:p w:rsidR="00603632" w:rsidRDefault="00603632" w:rsidP="006D26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:rsidR="00D67599" w:rsidRPr="00D67599" w:rsidRDefault="00D67599" w:rsidP="00D67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599">
              <w:rPr>
                <w:rFonts w:ascii="Times New Roman" w:hAnsi="Times New Roman" w:cs="Times New Roman"/>
                <w:sz w:val="20"/>
                <w:szCs w:val="20"/>
              </w:rPr>
              <w:t>Присвоєння</w:t>
            </w:r>
          </w:p>
          <w:p w:rsidR="00D67599" w:rsidRPr="00D67599" w:rsidRDefault="00D67599" w:rsidP="00D67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7599">
              <w:rPr>
                <w:rFonts w:ascii="Times New Roman" w:hAnsi="Times New Roman" w:cs="Times New Roman"/>
                <w:sz w:val="20"/>
                <w:szCs w:val="20"/>
              </w:rPr>
              <w:t>кваліфік</w:t>
            </w:r>
            <w:proofErr w:type="spellEnd"/>
            <w:r w:rsidRPr="00D67599">
              <w:rPr>
                <w:rFonts w:ascii="Times New Roman" w:hAnsi="Times New Roman" w:cs="Times New Roman"/>
                <w:sz w:val="20"/>
                <w:szCs w:val="20"/>
              </w:rPr>
              <w:t>. кат.</w:t>
            </w:r>
          </w:p>
          <w:p w:rsidR="00603632" w:rsidRDefault="00D67599" w:rsidP="00D67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599">
              <w:rPr>
                <w:rFonts w:ascii="Times New Roman" w:hAnsi="Times New Roman" w:cs="Times New Roman"/>
                <w:sz w:val="20"/>
                <w:szCs w:val="20"/>
              </w:rPr>
              <w:t xml:space="preserve">«Спеціаліст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другої </w:t>
            </w:r>
            <w:r w:rsidRPr="00D67599">
              <w:rPr>
                <w:rFonts w:ascii="Times New Roman" w:hAnsi="Times New Roman" w:cs="Times New Roman"/>
                <w:sz w:val="20"/>
                <w:szCs w:val="20"/>
              </w:rPr>
              <w:t>категорії»</w:t>
            </w:r>
          </w:p>
        </w:tc>
      </w:tr>
      <w:tr w:rsidR="00603632" w:rsidTr="00A903BF">
        <w:trPr>
          <w:trHeight w:val="4134"/>
        </w:trPr>
        <w:tc>
          <w:tcPr>
            <w:tcW w:w="394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A4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0" w:type="dxa"/>
          </w:tcPr>
          <w:p w:rsidR="00603632" w:rsidRPr="00D67599" w:rsidRDefault="00D67599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Сторожук Оксана </w:t>
            </w:r>
            <w:r w:rsidRPr="00D67599">
              <w:rPr>
                <w:rFonts w:ascii="Times New Roman" w:hAnsi="Times New Roman" w:cs="Times New Roman"/>
                <w:sz w:val="20"/>
                <w:szCs w:val="20"/>
              </w:rPr>
              <w:t>Олександрівна</w:t>
            </w:r>
          </w:p>
        </w:tc>
        <w:tc>
          <w:tcPr>
            <w:tcW w:w="1420" w:type="dxa"/>
          </w:tcPr>
          <w:p w:rsidR="00603632" w:rsidRDefault="00D70A43" w:rsidP="00D119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Викладач дошкільної педагогіки і психології</w:t>
            </w:r>
            <w:r w:rsidR="00D67599">
              <w:rPr>
                <w:rFonts w:ascii="Times New Roman" w:eastAsia="Calibri" w:hAnsi="Times New Roman" w:cs="Times New Roman"/>
                <w:sz w:val="20"/>
                <w:szCs w:val="20"/>
              </w:rPr>
              <w:t>, організатор дошкільного виховання, вихователь, практичних психолог в закладах дошкільної освіти.</w:t>
            </w:r>
          </w:p>
        </w:tc>
        <w:tc>
          <w:tcPr>
            <w:tcW w:w="1278" w:type="dxa"/>
          </w:tcPr>
          <w:p w:rsidR="00603632" w:rsidRDefault="00D67599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Фізичний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інстуктор</w:t>
            </w:r>
            <w:proofErr w:type="spellEnd"/>
          </w:p>
        </w:tc>
        <w:tc>
          <w:tcPr>
            <w:tcW w:w="1277" w:type="dxa"/>
          </w:tcPr>
          <w:p w:rsidR="00603632" w:rsidRDefault="00EB793E" w:rsidP="00361E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РД</w:t>
            </w:r>
            <w:r w:rsidR="00154E58">
              <w:rPr>
                <w:rFonts w:ascii="Times New Roman" w:eastAsia="Calibri" w:hAnsi="Times New Roman" w:cs="Times New Roman"/>
                <w:sz w:val="20"/>
                <w:szCs w:val="20"/>
              </w:rPr>
              <w:t>ГУ</w:t>
            </w:r>
            <w:bookmarkStart w:id="0" w:name="_GoBack"/>
            <w:bookmarkEnd w:id="0"/>
          </w:p>
          <w:p w:rsidR="006D2696" w:rsidRDefault="00D67599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852" w:type="dxa"/>
          </w:tcPr>
          <w:p w:rsidR="00603632" w:rsidRDefault="00D67599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29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993" w:type="dxa"/>
          </w:tcPr>
          <w:p w:rsidR="006A431F" w:rsidRDefault="008C3246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Березень</w:t>
            </w:r>
          </w:p>
          <w:p w:rsidR="00603632" w:rsidRDefault="006A431F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РОІППО 2025 р. </w:t>
            </w:r>
          </w:p>
        </w:tc>
        <w:tc>
          <w:tcPr>
            <w:tcW w:w="1455" w:type="dxa"/>
          </w:tcPr>
          <w:p w:rsidR="00603632" w:rsidRDefault="00D67599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2016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р.</w:t>
            </w:r>
          </w:p>
          <w:p w:rsidR="00603632" w:rsidRDefault="00D70A43" w:rsidP="00D70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Присвоєно кваліфікаційну категорію «спеціаліст вищої категорії»</w:t>
            </w:r>
          </w:p>
        </w:tc>
        <w:tc>
          <w:tcPr>
            <w:tcW w:w="1526" w:type="dxa"/>
          </w:tcPr>
          <w:p w:rsidR="00E56B84" w:rsidRDefault="00E56B84" w:rsidP="00D70A4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56B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Відповідність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раніше присвоєній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кваліф</w:t>
            </w:r>
            <w:r w:rsidR="00FB6A4B">
              <w:rPr>
                <w:rFonts w:ascii="Times New Roman" w:eastAsia="Calibri" w:hAnsi="Times New Roman" w:cs="Times New Roman"/>
                <w:sz w:val="20"/>
                <w:szCs w:val="20"/>
              </w:rPr>
              <w:t>ік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кат.</w:t>
            </w:r>
          </w:p>
          <w:p w:rsidR="00603632" w:rsidRDefault="00603632" w:rsidP="00D70A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«Спеціаліст  </w:t>
            </w:r>
            <w:r w:rsidR="00D70A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вищої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категорії»</w:t>
            </w:r>
          </w:p>
        </w:tc>
      </w:tr>
      <w:tr w:rsidR="00603632" w:rsidTr="00A903BF">
        <w:trPr>
          <w:trHeight w:val="2244"/>
        </w:trPr>
        <w:tc>
          <w:tcPr>
            <w:tcW w:w="394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10" w:type="dxa"/>
          </w:tcPr>
          <w:p w:rsidR="00603632" w:rsidRDefault="00D67599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Свєшнікова Оксана Анатолівна</w:t>
            </w:r>
          </w:p>
        </w:tc>
        <w:tc>
          <w:tcPr>
            <w:tcW w:w="1420" w:type="dxa"/>
          </w:tcPr>
          <w:p w:rsidR="00603632" w:rsidRDefault="006D2696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Вихователь </w:t>
            </w:r>
            <w:r w:rsidR="00D70A43">
              <w:rPr>
                <w:rFonts w:ascii="Times New Roman" w:eastAsia="Calibri" w:hAnsi="Times New Roman" w:cs="Times New Roman"/>
                <w:sz w:val="20"/>
                <w:szCs w:val="20"/>
              </w:rPr>
              <w:t>дітей дошкільного віку. 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рактичний психолог</w:t>
            </w:r>
          </w:p>
        </w:tc>
        <w:tc>
          <w:tcPr>
            <w:tcW w:w="1278" w:type="dxa"/>
          </w:tcPr>
          <w:p w:rsidR="00603632" w:rsidRDefault="00603632" w:rsidP="00361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Вихователь</w:t>
            </w:r>
          </w:p>
        </w:tc>
        <w:tc>
          <w:tcPr>
            <w:tcW w:w="1277" w:type="dxa"/>
          </w:tcPr>
          <w:p w:rsidR="006D2696" w:rsidRPr="00A903BF" w:rsidRDefault="00A903BF" w:rsidP="00361E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РДПІ 2013 </w:t>
            </w:r>
          </w:p>
        </w:tc>
        <w:tc>
          <w:tcPr>
            <w:tcW w:w="852" w:type="dxa"/>
          </w:tcPr>
          <w:p w:rsidR="00603632" w:rsidRDefault="00A903BF" w:rsidP="00603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993" w:type="dxa"/>
          </w:tcPr>
          <w:p w:rsidR="00603632" w:rsidRDefault="008C3246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Травень</w:t>
            </w:r>
          </w:p>
          <w:p w:rsidR="008C3246" w:rsidRDefault="008C3246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РОІППО</w:t>
            </w:r>
          </w:p>
          <w:p w:rsidR="008C3246" w:rsidRDefault="008C3246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р. </w:t>
            </w:r>
          </w:p>
        </w:tc>
        <w:tc>
          <w:tcPr>
            <w:tcW w:w="1455" w:type="dxa"/>
          </w:tcPr>
          <w:p w:rsidR="00603632" w:rsidRDefault="00A903BF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2022 </w:t>
            </w:r>
            <w:r w:rsidR="006D26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р.</w:t>
            </w:r>
          </w:p>
          <w:p w:rsidR="00603632" w:rsidRDefault="006D2696" w:rsidP="006D2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Присвоєно кваліфікацій</w:t>
            </w:r>
            <w:r w:rsidR="00A903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ну категорію «спеціаліст першої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категорії»</w:t>
            </w:r>
          </w:p>
        </w:tc>
        <w:tc>
          <w:tcPr>
            <w:tcW w:w="1526" w:type="dxa"/>
          </w:tcPr>
          <w:p w:rsidR="00603632" w:rsidRDefault="00603632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Присвоєння</w:t>
            </w:r>
          </w:p>
          <w:p w:rsidR="00603632" w:rsidRDefault="00E56B84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кваліф</w:t>
            </w:r>
            <w:r w:rsidR="00FB6A4B">
              <w:rPr>
                <w:rFonts w:ascii="Times New Roman" w:eastAsia="Calibri" w:hAnsi="Times New Roman" w:cs="Times New Roman"/>
                <w:sz w:val="20"/>
                <w:szCs w:val="20"/>
              </w:rPr>
              <w:t>ік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кат.</w:t>
            </w:r>
          </w:p>
          <w:p w:rsidR="00603632" w:rsidRDefault="00FB6A4B" w:rsidP="00361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«Спеціаліст </w:t>
            </w:r>
            <w:r w:rsidR="00A903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вищої </w:t>
            </w:r>
            <w:r w:rsidR="00603632">
              <w:rPr>
                <w:rFonts w:ascii="Times New Roman" w:eastAsia="Calibri" w:hAnsi="Times New Roman" w:cs="Times New Roman"/>
                <w:sz w:val="20"/>
                <w:szCs w:val="20"/>
              </w:rPr>
              <w:t>категорії»</w:t>
            </w:r>
          </w:p>
        </w:tc>
      </w:tr>
    </w:tbl>
    <w:p w:rsidR="00603632" w:rsidRDefault="00603632" w:rsidP="00603632">
      <w:pPr>
        <w:rPr>
          <w:rFonts w:ascii="Times New Roman" w:hAnsi="Times New Roman" w:cs="Times New Roman"/>
          <w:sz w:val="20"/>
          <w:szCs w:val="20"/>
        </w:rPr>
      </w:pPr>
    </w:p>
    <w:sectPr w:rsidR="006036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32"/>
    <w:rsid w:val="000472B7"/>
    <w:rsid w:val="001243A8"/>
    <w:rsid w:val="00154E58"/>
    <w:rsid w:val="00361E0C"/>
    <w:rsid w:val="00532922"/>
    <w:rsid w:val="00535DA4"/>
    <w:rsid w:val="00603632"/>
    <w:rsid w:val="006A431F"/>
    <w:rsid w:val="006D2696"/>
    <w:rsid w:val="007748D0"/>
    <w:rsid w:val="008C3246"/>
    <w:rsid w:val="008F22DD"/>
    <w:rsid w:val="00A903BF"/>
    <w:rsid w:val="00BF7F45"/>
    <w:rsid w:val="00D1191C"/>
    <w:rsid w:val="00D67599"/>
    <w:rsid w:val="00D70A43"/>
    <w:rsid w:val="00E56B84"/>
    <w:rsid w:val="00EB793E"/>
    <w:rsid w:val="00F00E82"/>
    <w:rsid w:val="00FB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63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632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1191C"/>
    <w:pPr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a5">
    <w:name w:val="Strong"/>
    <w:basedOn w:val="a0"/>
    <w:uiPriority w:val="22"/>
    <w:qFormat/>
    <w:rsid w:val="00D119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63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632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1191C"/>
    <w:pPr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a5">
    <w:name w:val="Strong"/>
    <w:basedOn w:val="a0"/>
    <w:uiPriority w:val="22"/>
    <w:qFormat/>
    <w:rsid w:val="00D119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Tetyana</dc:creator>
  <cp:lastModifiedBy>Tetyana</cp:lastModifiedBy>
  <cp:revision>6</cp:revision>
  <cp:lastPrinted>2024-10-02T13:32:00Z</cp:lastPrinted>
  <dcterms:created xsi:type="dcterms:W3CDTF">2024-10-02T13:32:00Z</dcterms:created>
  <dcterms:modified xsi:type="dcterms:W3CDTF">2026-09-21T09:00:00Z</dcterms:modified>
</cp:coreProperties>
</file>